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0D" w:rsidRDefault="0077700D" w:rsidP="007770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3F7">
        <w:rPr>
          <w:rFonts w:ascii="Times New Roman" w:hAnsi="Times New Roman"/>
          <w:b/>
          <w:sz w:val="28"/>
          <w:szCs w:val="28"/>
        </w:rPr>
        <w:t>РАСПИСАНИЕ</w:t>
      </w:r>
      <w:r>
        <w:rPr>
          <w:rFonts w:ascii="Times New Roman" w:hAnsi="Times New Roman"/>
          <w:b/>
          <w:sz w:val="28"/>
          <w:szCs w:val="28"/>
        </w:rPr>
        <w:t xml:space="preserve"> ВСТУПИТЕЛЬНЫХ ЭКЗАМЕНОВ В ИНТЕРНАТУРУ И ОРДИНАТУРУ НА 2014 ГОД</w:t>
      </w:r>
    </w:p>
    <w:tbl>
      <w:tblPr>
        <w:tblW w:w="9923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1666"/>
        <w:gridCol w:w="1649"/>
        <w:gridCol w:w="1753"/>
        <w:gridCol w:w="4252"/>
      </w:tblGrid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A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A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A9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5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A93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21.07.2014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175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Терапия 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21.07.2014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75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Неврология 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175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Терапия 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75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75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Фтизиатрия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75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75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75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Гастроэнтерология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23.07.2014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75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Кардиология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Педиатрия 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Неонатология 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Анестезиология-реаниматология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Рентгенология 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Хирургия 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25.07.2014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75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Стоматология общей практики, Стоматология ортопедическая, Стоматология терапевтическая, Стоматология хирургическая, Стоматология детская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1649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F37A93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Офтальмология</w:t>
            </w:r>
          </w:p>
        </w:tc>
      </w:tr>
      <w:tr w:rsidR="0077700D" w:rsidRPr="00F37A93" w:rsidTr="00EF09C7">
        <w:trPr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1649" w:type="dxa"/>
          </w:tcPr>
          <w:p w:rsidR="0077700D" w:rsidRPr="00E77825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825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E77825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Оториноларингология</w:t>
            </w:r>
          </w:p>
        </w:tc>
      </w:tr>
      <w:tr w:rsidR="0077700D" w:rsidRPr="00F37A93" w:rsidTr="00EF09C7">
        <w:trPr>
          <w:trHeight w:val="278"/>
          <w:jc w:val="center"/>
        </w:trPr>
        <w:tc>
          <w:tcPr>
            <w:tcW w:w="603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A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77700D" w:rsidRPr="00F37A93" w:rsidRDefault="0077700D" w:rsidP="00EF0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37A93"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1649" w:type="dxa"/>
          </w:tcPr>
          <w:p w:rsidR="0077700D" w:rsidRPr="00E77825" w:rsidRDefault="0077700D" w:rsidP="00EF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753" w:type="dxa"/>
          </w:tcPr>
          <w:p w:rsidR="0077700D" w:rsidRDefault="0077700D" w:rsidP="00EF09C7">
            <w:pPr>
              <w:spacing w:after="0" w:line="240" w:lineRule="auto"/>
              <w:jc w:val="center"/>
            </w:pPr>
            <w:r w:rsidRPr="0080106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</w:tcPr>
          <w:p w:rsidR="0077700D" w:rsidRPr="00E77825" w:rsidRDefault="0077700D" w:rsidP="00EF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Патологическая анатомия</w:t>
            </w:r>
          </w:p>
        </w:tc>
      </w:tr>
    </w:tbl>
    <w:p w:rsidR="0077700D" w:rsidRDefault="0077700D" w:rsidP="007770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00D" w:rsidRDefault="0077700D" w:rsidP="007770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Медицинский институт.</w:t>
      </w:r>
    </w:p>
    <w:p w:rsidR="00193291" w:rsidRDefault="00193291"/>
    <w:sectPr w:rsidR="00193291" w:rsidSect="0003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00D"/>
    <w:rsid w:val="00193291"/>
    <w:rsid w:val="005C1637"/>
    <w:rsid w:val="0077700D"/>
    <w:rsid w:val="00866C99"/>
    <w:rsid w:val="00DE508A"/>
    <w:rsid w:val="00E21502"/>
    <w:rsid w:val="00F4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5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0D"/>
    <w:rPr>
      <w:rFonts w:ascii="Calibri" w:eastAsia="Times New Roman" w:hAnsi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клиника</dc:creator>
  <cp:keywords/>
  <dc:description/>
  <cp:lastModifiedBy>клиника</cp:lastModifiedBy>
  <cp:revision>2</cp:revision>
  <dcterms:created xsi:type="dcterms:W3CDTF">2014-07-09T02:35:00Z</dcterms:created>
  <dcterms:modified xsi:type="dcterms:W3CDTF">2014-07-09T02:41:00Z</dcterms:modified>
</cp:coreProperties>
</file>